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E8" w:rsidRPr="002248E8" w:rsidRDefault="002248E8" w:rsidP="002248E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</w:pPr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Ст. 30 ЗУ</w:t>
      </w:r>
      <w:proofErr w:type="gramStart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 П</w:t>
      </w:r>
      <w:proofErr w:type="gram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ро </w:t>
      </w:r>
      <w:proofErr w:type="spellStart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освіту</w:t>
      </w:r>
      <w:proofErr w:type="spell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 </w:t>
      </w:r>
      <w:proofErr w:type="spellStart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від</w:t>
      </w:r>
      <w:proofErr w:type="spell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 05.09.2017 № 2145-</w:t>
      </w:r>
      <w:r w:rsidRPr="002248E8">
        <w:rPr>
          <w:rFonts w:ascii="Times New Roman" w:eastAsia="Times New Roman" w:hAnsi="Times New Roman" w:cs="Times New Roman"/>
          <w:sz w:val="28"/>
          <w:szCs w:val="28"/>
          <w:lang w:eastAsia="en-GB"/>
        </w:rPr>
        <w:t>VIII</w:t>
      </w:r>
    </w:p>
    <w:p w:rsidR="002248E8" w:rsidRPr="002248E8" w:rsidRDefault="002248E8" w:rsidP="002248E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</w:pPr>
    </w:p>
    <w:p w:rsidR="002248E8" w:rsidRPr="002248E8" w:rsidRDefault="002248E8" w:rsidP="002248E8">
      <w:pPr>
        <w:shd w:val="clear" w:color="auto" w:fill="DFF0D8"/>
        <w:spacing w:after="138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</w:pPr>
      <w:proofErr w:type="spellStart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Чинний</w:t>
      </w:r>
      <w:proofErr w:type="spell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 </w:t>
      </w:r>
      <w:proofErr w:type="spellStart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зі</w:t>
      </w:r>
      <w:proofErr w:type="spell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 </w:t>
      </w:r>
      <w:proofErr w:type="spellStart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змінами</w:t>
      </w:r>
      <w:proofErr w:type="spell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. </w:t>
      </w:r>
      <w:proofErr w:type="spellStart"/>
      <w:proofErr w:type="gramStart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Перев</w:t>
      </w:r>
      <w:proofErr w:type="gram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>ірено</w:t>
      </w:r>
      <w:proofErr w:type="spellEnd"/>
      <w:r w:rsidRPr="002248E8">
        <w:rPr>
          <w:rFonts w:ascii="Times New Roman" w:eastAsia="Times New Roman" w:hAnsi="Times New Roman" w:cs="Times New Roman"/>
          <w:sz w:val="28"/>
          <w:szCs w:val="28"/>
          <w:lang w:val="ru-RU" w:eastAsia="en-GB"/>
        </w:rPr>
        <w:t xml:space="preserve"> 08.07.2019</w:t>
      </w:r>
    </w:p>
    <w:p w:rsidR="002248E8" w:rsidRPr="002248E8" w:rsidRDefault="002248E8" w:rsidP="002248E8">
      <w:pPr>
        <w:pStyle w:val="1"/>
        <w:spacing w:before="277" w:beforeAutospacing="0" w:after="277" w:afterAutospacing="0" w:line="360" w:lineRule="auto"/>
        <w:ind w:left="277" w:right="277"/>
        <w:jc w:val="center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Про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освіту</w:t>
      </w:r>
      <w:proofErr w:type="spellEnd"/>
      <w:r w:rsidRPr="002248E8">
        <w:rPr>
          <w:color w:val="333333"/>
          <w:sz w:val="28"/>
          <w:szCs w:val="28"/>
          <w:lang w:val="ru-RU"/>
        </w:rPr>
        <w:br/>
      </w:r>
      <w:proofErr w:type="spellStart"/>
      <w:r w:rsidRPr="002248E8">
        <w:rPr>
          <w:color w:val="333333"/>
          <w:sz w:val="28"/>
          <w:szCs w:val="28"/>
          <w:lang w:val="ru-RU"/>
        </w:rPr>
        <w:t>Стаття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30. </w:t>
      </w:r>
      <w:proofErr w:type="spellStart"/>
      <w:r w:rsidRPr="002248E8">
        <w:rPr>
          <w:color w:val="333333"/>
          <w:sz w:val="28"/>
          <w:szCs w:val="28"/>
          <w:lang w:val="ru-RU"/>
        </w:rPr>
        <w:t>Прозорість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інформаційна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відкритість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</w:p>
    <w:p w:rsidR="002248E8" w:rsidRPr="002248E8" w:rsidRDefault="002248E8" w:rsidP="002248E8">
      <w:pPr>
        <w:pStyle w:val="a3"/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1.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формують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відкриті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загальнодоступні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ресурси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інформацією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gramStart"/>
      <w:r w:rsidRPr="002248E8">
        <w:rPr>
          <w:color w:val="333333"/>
          <w:sz w:val="28"/>
          <w:szCs w:val="28"/>
          <w:lang w:val="ru-RU"/>
        </w:rPr>
        <w:t>свою</w:t>
      </w:r>
      <w:proofErr w:type="gram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діяльність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оприлюднюють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таку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. Доступ до </w:t>
      </w:r>
      <w:proofErr w:type="spellStart"/>
      <w:r w:rsidRPr="002248E8">
        <w:rPr>
          <w:color w:val="333333"/>
          <w:sz w:val="28"/>
          <w:szCs w:val="28"/>
          <w:lang w:val="ru-RU"/>
        </w:rPr>
        <w:t>такої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осіб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порушенням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зору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може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забезпечуватися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в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р</w:t>
      </w:r>
      <w:proofErr w:type="gramEnd"/>
      <w:r w:rsidRPr="002248E8">
        <w:rPr>
          <w:color w:val="333333"/>
          <w:sz w:val="28"/>
          <w:szCs w:val="28"/>
          <w:lang w:val="ru-RU"/>
        </w:rPr>
        <w:t>ізних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формах та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урахуванням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можливостей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.</w:t>
      </w:r>
    </w:p>
    <w:p w:rsidR="002248E8" w:rsidRDefault="002248E8" w:rsidP="002248E8">
      <w:pPr>
        <w:pStyle w:val="a3"/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2.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що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мають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ліцензію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2248E8">
        <w:rPr>
          <w:color w:val="333333"/>
          <w:sz w:val="28"/>
          <w:szCs w:val="28"/>
          <w:lang w:val="ru-RU"/>
        </w:rPr>
        <w:t>провадження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освітньої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діяльності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зобов’язані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забезпечувати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2248E8">
        <w:rPr>
          <w:color w:val="333333"/>
          <w:sz w:val="28"/>
          <w:szCs w:val="28"/>
          <w:lang w:val="ru-RU"/>
        </w:rPr>
        <w:t>своїх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веб-сайтах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gramStart"/>
      <w:r w:rsidRPr="002248E8">
        <w:rPr>
          <w:color w:val="333333"/>
          <w:sz w:val="28"/>
          <w:szCs w:val="28"/>
          <w:lang w:val="ru-RU"/>
        </w:rPr>
        <w:t>у</w:t>
      </w:r>
      <w:proofErr w:type="gram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разі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відсутності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- на </w:t>
      </w:r>
      <w:proofErr w:type="spellStart"/>
      <w:r w:rsidRPr="002248E8">
        <w:rPr>
          <w:color w:val="333333"/>
          <w:sz w:val="28"/>
          <w:szCs w:val="28"/>
          <w:lang w:val="ru-RU"/>
        </w:rPr>
        <w:t>веб-сайтах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своїх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засновників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) </w:t>
      </w:r>
      <w:proofErr w:type="spellStart"/>
      <w:r w:rsidRPr="002248E8">
        <w:rPr>
          <w:color w:val="333333"/>
          <w:sz w:val="28"/>
          <w:szCs w:val="28"/>
          <w:lang w:val="ru-RU"/>
        </w:rPr>
        <w:t>відкритий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доступ до </w:t>
      </w:r>
      <w:proofErr w:type="spellStart"/>
      <w:r w:rsidRPr="002248E8">
        <w:rPr>
          <w:color w:val="333333"/>
          <w:sz w:val="28"/>
          <w:szCs w:val="28"/>
          <w:lang w:val="ru-RU"/>
        </w:rPr>
        <w:t>такої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документів</w:t>
      </w:r>
      <w:proofErr w:type="spellEnd"/>
      <w:r w:rsidRPr="002248E8">
        <w:rPr>
          <w:color w:val="333333"/>
          <w:sz w:val="28"/>
          <w:szCs w:val="28"/>
          <w:lang w:val="ru-RU"/>
        </w:rPr>
        <w:t>:</w:t>
      </w:r>
      <w:r>
        <w:rPr>
          <w:color w:val="333333"/>
          <w:sz w:val="28"/>
          <w:szCs w:val="28"/>
          <w:lang w:val="ru-RU"/>
        </w:rPr>
        <w:t xml:space="preserve"> </w:t>
      </w:r>
    </w:p>
    <w:p w:rsidR="002248E8" w:rsidRDefault="002248E8" w:rsidP="002248E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статут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освіти;</w:t>
      </w:r>
      <w:proofErr w:type="spellEnd"/>
    </w:p>
    <w:p w:rsidR="002248E8" w:rsidRDefault="002248E8" w:rsidP="002248E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л</w:t>
      </w:r>
      <w:proofErr w:type="gramEnd"/>
      <w:r w:rsidRPr="002248E8">
        <w:rPr>
          <w:color w:val="333333"/>
          <w:sz w:val="28"/>
          <w:szCs w:val="28"/>
          <w:lang w:val="ru-RU"/>
        </w:rPr>
        <w:t>іцензії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2248E8">
        <w:rPr>
          <w:color w:val="333333"/>
          <w:sz w:val="28"/>
          <w:szCs w:val="28"/>
          <w:lang w:val="ru-RU"/>
        </w:rPr>
        <w:t>провадження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освітньої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діяльності;</w:t>
      </w:r>
      <w:proofErr w:type="spellEnd"/>
    </w:p>
    <w:p w:rsidR="002248E8" w:rsidRPr="002248E8" w:rsidRDefault="002248E8" w:rsidP="002248E8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сертифікати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2248E8">
        <w:rPr>
          <w:color w:val="333333"/>
          <w:sz w:val="28"/>
          <w:szCs w:val="28"/>
          <w:lang w:val="ru-RU"/>
        </w:rPr>
        <w:t>акредитацію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освітніх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програм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сертифікат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2248E8">
        <w:rPr>
          <w:color w:val="333333"/>
          <w:sz w:val="28"/>
          <w:szCs w:val="28"/>
          <w:lang w:val="ru-RU"/>
        </w:rPr>
        <w:t>інституційну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акредитацію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вищої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структура та </w:t>
      </w:r>
      <w:proofErr w:type="spellStart"/>
      <w:r w:rsidRPr="002248E8">
        <w:rPr>
          <w:color w:val="333333"/>
          <w:sz w:val="28"/>
          <w:szCs w:val="28"/>
          <w:lang w:val="ru-RU"/>
        </w:rPr>
        <w:t>органи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управління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кадровий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склад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згідно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ліцензійними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умовами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освітні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програми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що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реалізуються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в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та </w:t>
      </w:r>
      <w:proofErr w:type="spellStart"/>
      <w:r w:rsidRPr="002248E8">
        <w:rPr>
          <w:color w:val="333333"/>
          <w:sz w:val="28"/>
          <w:szCs w:val="28"/>
          <w:lang w:val="ru-RU"/>
        </w:rPr>
        <w:t>перелі</w:t>
      </w:r>
      <w:proofErr w:type="gramStart"/>
      <w:r w:rsidRPr="002248E8">
        <w:rPr>
          <w:color w:val="333333"/>
          <w:sz w:val="28"/>
          <w:szCs w:val="28"/>
          <w:lang w:val="ru-RU"/>
        </w:rPr>
        <w:t>к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</w:t>
      </w:r>
      <w:proofErr w:type="gramEnd"/>
      <w:r w:rsidRPr="002248E8">
        <w:rPr>
          <w:color w:val="333333"/>
          <w:sz w:val="28"/>
          <w:szCs w:val="28"/>
          <w:lang w:val="ru-RU"/>
        </w:rPr>
        <w:t>ітніх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компонентів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що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передбачені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відповідною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освітньою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програмою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територія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обслуговування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закріплена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 закладом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його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засновником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gramStart"/>
      <w:r w:rsidRPr="002248E8">
        <w:rPr>
          <w:color w:val="333333"/>
          <w:sz w:val="28"/>
          <w:szCs w:val="28"/>
          <w:lang w:val="ru-RU"/>
        </w:rPr>
        <w:t>для</w:t>
      </w:r>
      <w:proofErr w:type="gram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дошкільної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загальної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середньої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);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ліцензований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обсяг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фактична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кількість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осіб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які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навчаються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2248E8">
        <w:rPr>
          <w:color w:val="333333"/>
          <w:sz w:val="28"/>
          <w:szCs w:val="28"/>
          <w:lang w:val="ru-RU"/>
        </w:rPr>
        <w:t>у</w:t>
      </w:r>
      <w:proofErr w:type="gram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мова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spellStart"/>
      <w:r w:rsidRPr="002248E8">
        <w:rPr>
          <w:color w:val="333333"/>
          <w:sz w:val="28"/>
          <w:szCs w:val="28"/>
          <w:lang w:val="ru-RU"/>
        </w:rPr>
        <w:t>мови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)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освітнього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процесу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lastRenderedPageBreak/>
        <w:t>наявність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вакантних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посад, порядок </w:t>
      </w:r>
      <w:proofErr w:type="spellStart"/>
      <w:r w:rsidRPr="002248E8">
        <w:rPr>
          <w:color w:val="333333"/>
          <w:sz w:val="28"/>
          <w:szCs w:val="28"/>
          <w:lang w:val="ru-RU"/>
        </w:rPr>
        <w:t>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умови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проведення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конкурсу на </w:t>
      </w:r>
      <w:proofErr w:type="spellStart"/>
      <w:r w:rsidRPr="002248E8">
        <w:rPr>
          <w:color w:val="333333"/>
          <w:sz w:val="28"/>
          <w:szCs w:val="28"/>
          <w:lang w:val="ru-RU"/>
        </w:rPr>
        <w:t>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заміщення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gramStart"/>
      <w:r w:rsidRPr="002248E8">
        <w:rPr>
          <w:color w:val="333333"/>
          <w:sz w:val="28"/>
          <w:szCs w:val="28"/>
          <w:lang w:val="ru-RU"/>
        </w:rPr>
        <w:t>у</w:t>
      </w:r>
      <w:proofErr w:type="gram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разі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його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проведення</w:t>
      </w:r>
      <w:proofErr w:type="spellEnd"/>
      <w:r w:rsidRPr="002248E8">
        <w:rPr>
          <w:color w:val="333333"/>
          <w:sz w:val="28"/>
          <w:szCs w:val="28"/>
          <w:lang w:val="ru-RU"/>
        </w:rPr>
        <w:t>);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матеріально-технічне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забезпечення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spellStart"/>
      <w:r w:rsidRPr="002248E8">
        <w:rPr>
          <w:color w:val="333333"/>
          <w:sz w:val="28"/>
          <w:szCs w:val="28"/>
          <w:lang w:val="ru-RU"/>
        </w:rPr>
        <w:t>згідно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ліцензійними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умовами</w:t>
      </w:r>
      <w:proofErr w:type="spellEnd"/>
      <w:r w:rsidRPr="002248E8">
        <w:rPr>
          <w:color w:val="333333"/>
          <w:sz w:val="28"/>
          <w:szCs w:val="28"/>
          <w:lang w:val="ru-RU"/>
        </w:rPr>
        <w:t>);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напрями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наукової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та/</w:t>
      </w:r>
      <w:proofErr w:type="spellStart"/>
      <w:r w:rsidRPr="002248E8">
        <w:rPr>
          <w:color w:val="333333"/>
          <w:sz w:val="28"/>
          <w:szCs w:val="28"/>
          <w:lang w:val="ru-RU"/>
        </w:rPr>
        <w:t>або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мистецької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діяльності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gramStart"/>
      <w:r w:rsidRPr="002248E8">
        <w:rPr>
          <w:color w:val="333333"/>
          <w:sz w:val="28"/>
          <w:szCs w:val="28"/>
          <w:lang w:val="ru-RU"/>
        </w:rPr>
        <w:t>для</w:t>
      </w:r>
      <w:proofErr w:type="gram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вищої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);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наявність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гуртожитків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вільних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місць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у них, </w:t>
      </w:r>
      <w:proofErr w:type="spellStart"/>
      <w:r w:rsidRPr="002248E8">
        <w:rPr>
          <w:color w:val="333333"/>
          <w:sz w:val="28"/>
          <w:szCs w:val="28"/>
          <w:lang w:val="ru-RU"/>
        </w:rPr>
        <w:t>розмі</w:t>
      </w:r>
      <w:proofErr w:type="gramStart"/>
      <w:r w:rsidRPr="002248E8">
        <w:rPr>
          <w:color w:val="333333"/>
          <w:sz w:val="28"/>
          <w:szCs w:val="28"/>
          <w:lang w:val="ru-RU"/>
        </w:rPr>
        <w:t>р</w:t>
      </w:r>
      <w:proofErr w:type="spellEnd"/>
      <w:proofErr w:type="gramEnd"/>
      <w:r w:rsidRPr="002248E8">
        <w:rPr>
          <w:color w:val="333333"/>
          <w:sz w:val="28"/>
          <w:szCs w:val="28"/>
          <w:lang w:val="ru-RU"/>
        </w:rPr>
        <w:t xml:space="preserve"> плати за </w:t>
      </w:r>
      <w:proofErr w:type="spellStart"/>
      <w:r w:rsidRPr="002248E8">
        <w:rPr>
          <w:color w:val="333333"/>
          <w:sz w:val="28"/>
          <w:szCs w:val="28"/>
          <w:lang w:val="ru-RU"/>
        </w:rPr>
        <w:t>проживання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результати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моніторингу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якості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р</w:t>
      </w:r>
      <w:proofErr w:type="gramEnd"/>
      <w:r w:rsidRPr="002248E8">
        <w:rPr>
          <w:color w:val="333333"/>
          <w:sz w:val="28"/>
          <w:szCs w:val="28"/>
          <w:lang w:val="ru-RU"/>
        </w:rPr>
        <w:t>ічний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звіт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2248E8">
        <w:rPr>
          <w:color w:val="333333"/>
          <w:sz w:val="28"/>
          <w:szCs w:val="28"/>
          <w:lang w:val="ru-RU"/>
        </w:rPr>
        <w:t>діяльність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правила </w:t>
      </w:r>
      <w:proofErr w:type="spellStart"/>
      <w:r w:rsidRPr="002248E8">
        <w:rPr>
          <w:color w:val="333333"/>
          <w:sz w:val="28"/>
          <w:szCs w:val="28"/>
          <w:lang w:val="ru-RU"/>
        </w:rPr>
        <w:t>прийому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gramStart"/>
      <w:r w:rsidRPr="002248E8">
        <w:rPr>
          <w:color w:val="333333"/>
          <w:sz w:val="28"/>
          <w:szCs w:val="28"/>
          <w:lang w:val="ru-RU"/>
        </w:rPr>
        <w:t>до</w:t>
      </w:r>
      <w:proofErr w:type="gram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умови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доступності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для </w:t>
      </w:r>
      <w:proofErr w:type="spellStart"/>
      <w:r w:rsidRPr="002248E8">
        <w:rPr>
          <w:color w:val="333333"/>
          <w:sz w:val="28"/>
          <w:szCs w:val="28"/>
          <w:lang w:val="ru-RU"/>
        </w:rPr>
        <w:t>навчання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осіб</w:t>
      </w:r>
      <w:proofErr w:type="spellEnd"/>
      <w:proofErr w:type="gram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особливими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освітніми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потребами;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розмі</w:t>
      </w:r>
      <w:proofErr w:type="gramStart"/>
      <w:r w:rsidRPr="002248E8">
        <w:rPr>
          <w:color w:val="333333"/>
          <w:sz w:val="28"/>
          <w:szCs w:val="28"/>
          <w:lang w:val="ru-RU"/>
        </w:rPr>
        <w:t>р</w:t>
      </w:r>
      <w:proofErr w:type="spellEnd"/>
      <w:proofErr w:type="gramEnd"/>
      <w:r w:rsidRPr="002248E8">
        <w:rPr>
          <w:color w:val="333333"/>
          <w:sz w:val="28"/>
          <w:szCs w:val="28"/>
          <w:lang w:val="ru-RU"/>
        </w:rPr>
        <w:t xml:space="preserve"> плати за </w:t>
      </w:r>
      <w:proofErr w:type="spellStart"/>
      <w:r w:rsidRPr="002248E8">
        <w:rPr>
          <w:color w:val="333333"/>
          <w:sz w:val="28"/>
          <w:szCs w:val="28"/>
          <w:lang w:val="ru-RU"/>
        </w:rPr>
        <w:t>навчання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підготовку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перепідготовку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підвищення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кваліфікації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здобувачів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перелік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додаткових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освітніх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інших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послуг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вартість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порядок </w:t>
      </w:r>
      <w:proofErr w:type="spellStart"/>
      <w:r w:rsidRPr="002248E8">
        <w:rPr>
          <w:color w:val="333333"/>
          <w:sz w:val="28"/>
          <w:szCs w:val="28"/>
          <w:lang w:val="ru-RU"/>
        </w:rPr>
        <w:t>надання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оплати;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правила </w:t>
      </w:r>
      <w:proofErr w:type="spellStart"/>
      <w:r w:rsidRPr="002248E8">
        <w:rPr>
          <w:color w:val="333333"/>
          <w:sz w:val="28"/>
          <w:szCs w:val="28"/>
          <w:lang w:val="ru-RU"/>
        </w:rPr>
        <w:t>поведінки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здобувача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в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план </w:t>
      </w:r>
      <w:proofErr w:type="spellStart"/>
      <w:r w:rsidRPr="002248E8">
        <w:rPr>
          <w:color w:val="333333"/>
          <w:sz w:val="28"/>
          <w:szCs w:val="28"/>
          <w:lang w:val="ru-RU"/>
        </w:rPr>
        <w:t>заходів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спрямованих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2248E8">
        <w:rPr>
          <w:color w:val="333333"/>
          <w:sz w:val="28"/>
          <w:szCs w:val="28"/>
          <w:lang w:val="ru-RU"/>
        </w:rPr>
        <w:t>запобігання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протидію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бул</w:t>
      </w:r>
      <w:proofErr w:type="gramEnd"/>
      <w:r w:rsidRPr="002248E8">
        <w:rPr>
          <w:color w:val="333333"/>
          <w:sz w:val="28"/>
          <w:szCs w:val="28"/>
          <w:lang w:val="ru-RU"/>
        </w:rPr>
        <w:t>інгу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spellStart"/>
      <w:r w:rsidRPr="002248E8">
        <w:rPr>
          <w:color w:val="333333"/>
          <w:sz w:val="28"/>
          <w:szCs w:val="28"/>
          <w:lang w:val="ru-RU"/>
        </w:rPr>
        <w:t>цькуванню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) в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порядок </w:t>
      </w:r>
      <w:proofErr w:type="spellStart"/>
      <w:r w:rsidRPr="002248E8">
        <w:rPr>
          <w:color w:val="333333"/>
          <w:sz w:val="28"/>
          <w:szCs w:val="28"/>
          <w:lang w:val="ru-RU"/>
        </w:rPr>
        <w:t>подання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розгляду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дотриманням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конфіденційності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) </w:t>
      </w:r>
      <w:proofErr w:type="spellStart"/>
      <w:r w:rsidRPr="002248E8">
        <w:rPr>
          <w:color w:val="333333"/>
          <w:sz w:val="28"/>
          <w:szCs w:val="28"/>
          <w:lang w:val="ru-RU"/>
        </w:rPr>
        <w:t>заяв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2248E8">
        <w:rPr>
          <w:color w:val="333333"/>
          <w:sz w:val="28"/>
          <w:szCs w:val="28"/>
          <w:lang w:val="ru-RU"/>
        </w:rPr>
        <w:t>випадки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бул</w:t>
      </w:r>
      <w:proofErr w:type="gramEnd"/>
      <w:r w:rsidRPr="002248E8">
        <w:rPr>
          <w:color w:val="333333"/>
          <w:sz w:val="28"/>
          <w:szCs w:val="28"/>
          <w:lang w:val="ru-RU"/>
        </w:rPr>
        <w:t>інгу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spellStart"/>
      <w:r w:rsidRPr="002248E8">
        <w:rPr>
          <w:color w:val="333333"/>
          <w:sz w:val="28"/>
          <w:szCs w:val="28"/>
          <w:lang w:val="ru-RU"/>
        </w:rPr>
        <w:t>цькування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) в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>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порядок </w:t>
      </w:r>
      <w:proofErr w:type="spellStart"/>
      <w:r w:rsidRPr="002248E8">
        <w:rPr>
          <w:color w:val="333333"/>
          <w:sz w:val="28"/>
          <w:szCs w:val="28"/>
          <w:lang w:val="ru-RU"/>
        </w:rPr>
        <w:t>реагування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2248E8">
        <w:rPr>
          <w:color w:val="333333"/>
          <w:sz w:val="28"/>
          <w:szCs w:val="28"/>
          <w:lang w:val="ru-RU"/>
        </w:rPr>
        <w:t>доведені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випадки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бул</w:t>
      </w:r>
      <w:proofErr w:type="gramEnd"/>
      <w:r w:rsidRPr="002248E8">
        <w:rPr>
          <w:color w:val="333333"/>
          <w:sz w:val="28"/>
          <w:szCs w:val="28"/>
          <w:lang w:val="ru-RU"/>
        </w:rPr>
        <w:t>інгу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spellStart"/>
      <w:r w:rsidRPr="002248E8">
        <w:rPr>
          <w:color w:val="333333"/>
          <w:sz w:val="28"/>
          <w:szCs w:val="28"/>
          <w:lang w:val="ru-RU"/>
        </w:rPr>
        <w:t>цькування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) в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відповідальність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осіб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причетних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до </w:t>
      </w:r>
      <w:proofErr w:type="spellStart"/>
      <w:r w:rsidRPr="002248E8">
        <w:rPr>
          <w:color w:val="333333"/>
          <w:sz w:val="28"/>
          <w:szCs w:val="28"/>
          <w:lang w:val="ru-RU"/>
        </w:rPr>
        <w:t>булінгу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(</w:t>
      </w:r>
      <w:proofErr w:type="spellStart"/>
      <w:r w:rsidRPr="002248E8">
        <w:rPr>
          <w:color w:val="333333"/>
          <w:sz w:val="28"/>
          <w:szCs w:val="28"/>
          <w:lang w:val="ru-RU"/>
        </w:rPr>
        <w:t>цькування</w:t>
      </w:r>
      <w:proofErr w:type="spellEnd"/>
      <w:r w:rsidRPr="002248E8">
        <w:rPr>
          <w:color w:val="333333"/>
          <w:sz w:val="28"/>
          <w:szCs w:val="28"/>
          <w:lang w:val="ru-RU"/>
        </w:rPr>
        <w:t>);</w:t>
      </w:r>
    </w:p>
    <w:p w:rsidR="002248E8" w:rsidRPr="002248E8" w:rsidRDefault="002248E8" w:rsidP="002248E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proofErr w:type="spellStart"/>
      <w:r w:rsidRPr="002248E8">
        <w:rPr>
          <w:color w:val="333333"/>
          <w:sz w:val="28"/>
          <w:szCs w:val="28"/>
          <w:lang w:val="ru-RU"/>
        </w:rPr>
        <w:t>інша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що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оприлюднюється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р</w:t>
      </w:r>
      <w:proofErr w:type="gramEnd"/>
      <w:r w:rsidRPr="002248E8">
        <w:rPr>
          <w:color w:val="333333"/>
          <w:sz w:val="28"/>
          <w:szCs w:val="28"/>
          <w:lang w:val="ru-RU"/>
        </w:rPr>
        <w:t>ішенням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закладу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або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2248E8">
        <w:rPr>
          <w:color w:val="333333"/>
          <w:sz w:val="28"/>
          <w:szCs w:val="28"/>
          <w:lang w:val="ru-RU"/>
        </w:rPr>
        <w:t>вимогу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законодавства</w:t>
      </w:r>
      <w:proofErr w:type="spellEnd"/>
      <w:r w:rsidRPr="002248E8">
        <w:rPr>
          <w:color w:val="333333"/>
          <w:sz w:val="28"/>
          <w:szCs w:val="28"/>
          <w:lang w:val="ru-RU"/>
        </w:rPr>
        <w:t>.</w:t>
      </w:r>
    </w:p>
    <w:p w:rsidR="002248E8" w:rsidRPr="002248E8" w:rsidRDefault="002248E8" w:rsidP="002248E8">
      <w:pPr>
        <w:pStyle w:val="a3"/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3. </w:t>
      </w:r>
      <w:proofErr w:type="spellStart"/>
      <w:r w:rsidRPr="002248E8">
        <w:rPr>
          <w:color w:val="333333"/>
          <w:sz w:val="28"/>
          <w:szCs w:val="28"/>
          <w:lang w:val="ru-RU"/>
        </w:rPr>
        <w:t>Заклади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що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отримують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публічні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кошти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та </w:t>
      </w:r>
      <w:proofErr w:type="spellStart"/>
      <w:r w:rsidRPr="002248E8">
        <w:rPr>
          <w:color w:val="333333"/>
          <w:sz w:val="28"/>
          <w:szCs w:val="28"/>
          <w:lang w:val="ru-RU"/>
        </w:rPr>
        <w:t>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засновники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зобов’язані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оприлюднювати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на </w:t>
      </w:r>
      <w:proofErr w:type="spellStart"/>
      <w:r w:rsidRPr="002248E8">
        <w:rPr>
          <w:color w:val="333333"/>
          <w:sz w:val="28"/>
          <w:szCs w:val="28"/>
          <w:lang w:val="ru-RU"/>
        </w:rPr>
        <w:t>своїх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веб-сайтах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кошторис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фінансовий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lastRenderedPageBreak/>
        <w:t>звіт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2248E8">
        <w:rPr>
          <w:color w:val="333333"/>
          <w:sz w:val="28"/>
          <w:szCs w:val="28"/>
          <w:lang w:val="ru-RU"/>
        </w:rPr>
        <w:t>надходження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використання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вс</w:t>
      </w:r>
      <w:proofErr w:type="gramEnd"/>
      <w:r w:rsidRPr="002248E8">
        <w:rPr>
          <w:color w:val="333333"/>
          <w:sz w:val="28"/>
          <w:szCs w:val="28"/>
          <w:lang w:val="ru-RU"/>
        </w:rPr>
        <w:t>іх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отриманих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коштів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2248E8">
        <w:rPr>
          <w:color w:val="333333"/>
          <w:sz w:val="28"/>
          <w:szCs w:val="28"/>
          <w:lang w:val="ru-RU"/>
        </w:rPr>
        <w:t>перелік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товарів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робіт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послуг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отриманих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як </w:t>
      </w:r>
      <w:proofErr w:type="spellStart"/>
      <w:r w:rsidRPr="002248E8">
        <w:rPr>
          <w:color w:val="333333"/>
          <w:sz w:val="28"/>
          <w:szCs w:val="28"/>
          <w:lang w:val="ru-RU"/>
        </w:rPr>
        <w:t>благодійна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допомога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із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зазначенням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вартості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а </w:t>
      </w:r>
      <w:proofErr w:type="spellStart"/>
      <w:r w:rsidRPr="002248E8">
        <w:rPr>
          <w:color w:val="333333"/>
          <w:sz w:val="28"/>
          <w:szCs w:val="28"/>
          <w:lang w:val="ru-RU"/>
        </w:rPr>
        <w:t>також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про </w:t>
      </w:r>
      <w:proofErr w:type="spellStart"/>
      <w:r w:rsidRPr="002248E8">
        <w:rPr>
          <w:color w:val="333333"/>
          <w:sz w:val="28"/>
          <w:szCs w:val="28"/>
          <w:lang w:val="ru-RU"/>
        </w:rPr>
        <w:t>кошти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отримані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інших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джерел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не </w:t>
      </w:r>
      <w:proofErr w:type="spellStart"/>
      <w:r w:rsidRPr="002248E8">
        <w:rPr>
          <w:color w:val="333333"/>
          <w:sz w:val="28"/>
          <w:szCs w:val="28"/>
          <w:lang w:val="ru-RU"/>
        </w:rPr>
        <w:t>заборонених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законодавством</w:t>
      </w:r>
      <w:proofErr w:type="spellEnd"/>
      <w:r w:rsidRPr="002248E8">
        <w:rPr>
          <w:color w:val="333333"/>
          <w:sz w:val="28"/>
          <w:szCs w:val="28"/>
          <w:lang w:val="ru-RU"/>
        </w:rPr>
        <w:t>.</w:t>
      </w:r>
    </w:p>
    <w:p w:rsidR="002248E8" w:rsidRPr="002248E8" w:rsidRDefault="002248E8" w:rsidP="002248E8">
      <w:pPr>
        <w:pStyle w:val="a3"/>
        <w:spacing w:before="0" w:beforeAutospacing="0" w:after="0" w:afterAutospacing="0" w:line="360" w:lineRule="auto"/>
        <w:textAlignment w:val="baseline"/>
        <w:rPr>
          <w:color w:val="333333"/>
          <w:sz w:val="28"/>
          <w:szCs w:val="28"/>
          <w:lang w:val="ru-RU"/>
        </w:rPr>
      </w:pPr>
      <w:r w:rsidRPr="002248E8">
        <w:rPr>
          <w:color w:val="333333"/>
          <w:sz w:val="28"/>
          <w:szCs w:val="28"/>
          <w:lang w:val="ru-RU"/>
        </w:rPr>
        <w:t xml:space="preserve">4.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та </w:t>
      </w:r>
      <w:proofErr w:type="spellStart"/>
      <w:r w:rsidRPr="002248E8">
        <w:rPr>
          <w:color w:val="333333"/>
          <w:sz w:val="28"/>
          <w:szCs w:val="28"/>
          <w:lang w:val="ru-RU"/>
        </w:rPr>
        <w:t>документи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передбачені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частинами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другою </w:t>
      </w:r>
      <w:proofErr w:type="spellStart"/>
      <w:r w:rsidRPr="002248E8">
        <w:rPr>
          <w:color w:val="333333"/>
          <w:sz w:val="28"/>
          <w:szCs w:val="28"/>
          <w:lang w:val="ru-RU"/>
        </w:rPr>
        <w:t>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третьою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цієї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статті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якщо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вони не </w:t>
      </w:r>
      <w:proofErr w:type="spellStart"/>
      <w:r w:rsidRPr="002248E8">
        <w:rPr>
          <w:color w:val="333333"/>
          <w:sz w:val="28"/>
          <w:szCs w:val="28"/>
          <w:lang w:val="ru-RU"/>
        </w:rPr>
        <w:t>віднесені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до </w:t>
      </w:r>
      <w:proofErr w:type="spellStart"/>
      <w:r w:rsidRPr="002248E8">
        <w:rPr>
          <w:color w:val="333333"/>
          <w:sz w:val="28"/>
          <w:szCs w:val="28"/>
          <w:lang w:val="ru-RU"/>
        </w:rPr>
        <w:t>категорії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обмеженим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доступом, </w:t>
      </w:r>
      <w:proofErr w:type="spellStart"/>
      <w:r w:rsidRPr="002248E8">
        <w:rPr>
          <w:color w:val="333333"/>
          <w:sz w:val="28"/>
          <w:szCs w:val="28"/>
          <w:lang w:val="ru-RU"/>
        </w:rPr>
        <w:t>розміщуються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для </w:t>
      </w:r>
      <w:proofErr w:type="spellStart"/>
      <w:r w:rsidRPr="002248E8">
        <w:rPr>
          <w:color w:val="333333"/>
          <w:sz w:val="28"/>
          <w:szCs w:val="28"/>
          <w:lang w:val="ru-RU"/>
        </w:rPr>
        <w:t>відкритого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доступу не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п</w:t>
      </w:r>
      <w:proofErr w:type="gramEnd"/>
      <w:r w:rsidRPr="002248E8">
        <w:rPr>
          <w:color w:val="333333"/>
          <w:sz w:val="28"/>
          <w:szCs w:val="28"/>
          <w:lang w:val="ru-RU"/>
        </w:rPr>
        <w:t>ізніше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ніж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через десять </w:t>
      </w:r>
      <w:proofErr w:type="spellStart"/>
      <w:r w:rsidRPr="002248E8">
        <w:rPr>
          <w:color w:val="333333"/>
          <w:sz w:val="28"/>
          <w:szCs w:val="28"/>
          <w:lang w:val="ru-RU"/>
        </w:rPr>
        <w:t>робочих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днів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дня </w:t>
      </w:r>
      <w:proofErr w:type="spellStart"/>
      <w:r w:rsidRPr="002248E8">
        <w:rPr>
          <w:color w:val="333333"/>
          <w:sz w:val="28"/>
          <w:szCs w:val="28"/>
          <w:lang w:val="ru-RU"/>
        </w:rPr>
        <w:t>їх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затвердження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чи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внесення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змін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до них, </w:t>
      </w:r>
      <w:proofErr w:type="spellStart"/>
      <w:r w:rsidRPr="002248E8">
        <w:rPr>
          <w:color w:val="333333"/>
          <w:sz w:val="28"/>
          <w:szCs w:val="28"/>
          <w:lang w:val="ru-RU"/>
        </w:rPr>
        <w:t>якщо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інше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не </w:t>
      </w:r>
      <w:proofErr w:type="spellStart"/>
      <w:r w:rsidRPr="002248E8">
        <w:rPr>
          <w:color w:val="333333"/>
          <w:sz w:val="28"/>
          <w:szCs w:val="28"/>
          <w:lang w:val="ru-RU"/>
        </w:rPr>
        <w:t>визначено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законом.</w:t>
      </w:r>
    </w:p>
    <w:p w:rsidR="002248E8" w:rsidRDefault="002248E8" w:rsidP="002248E8">
      <w:pPr>
        <w:pStyle w:val="a3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333333"/>
        </w:rPr>
      </w:pPr>
      <w:r w:rsidRPr="002248E8">
        <w:rPr>
          <w:color w:val="333333"/>
          <w:sz w:val="28"/>
          <w:szCs w:val="28"/>
          <w:lang w:val="ru-RU"/>
        </w:rPr>
        <w:t xml:space="preserve">5. </w:t>
      </w:r>
      <w:proofErr w:type="spellStart"/>
      <w:r w:rsidRPr="002248E8">
        <w:rPr>
          <w:color w:val="333333"/>
          <w:sz w:val="28"/>
          <w:szCs w:val="28"/>
          <w:lang w:val="ru-RU"/>
        </w:rPr>
        <w:t>Перелік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додаткової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інформації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обов’язкової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для </w:t>
      </w:r>
      <w:proofErr w:type="spellStart"/>
      <w:r w:rsidRPr="002248E8">
        <w:rPr>
          <w:color w:val="333333"/>
          <w:sz w:val="28"/>
          <w:szCs w:val="28"/>
          <w:lang w:val="ru-RU"/>
        </w:rPr>
        <w:t>оприлюднення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закладами </w:t>
      </w:r>
      <w:proofErr w:type="spellStart"/>
      <w:r w:rsidRPr="002248E8">
        <w:rPr>
          <w:color w:val="333333"/>
          <w:sz w:val="28"/>
          <w:szCs w:val="28"/>
          <w:lang w:val="ru-RU"/>
        </w:rPr>
        <w:t>освіти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, </w:t>
      </w:r>
      <w:proofErr w:type="spellStart"/>
      <w:r w:rsidRPr="002248E8">
        <w:rPr>
          <w:color w:val="333333"/>
          <w:sz w:val="28"/>
          <w:szCs w:val="28"/>
          <w:lang w:val="ru-RU"/>
        </w:rPr>
        <w:t>може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Pr="002248E8">
        <w:rPr>
          <w:color w:val="333333"/>
          <w:sz w:val="28"/>
          <w:szCs w:val="28"/>
          <w:lang w:val="ru-RU"/>
        </w:rPr>
        <w:t>визначатися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</w:t>
      </w:r>
      <w:proofErr w:type="spellStart"/>
      <w:proofErr w:type="gramStart"/>
      <w:r w:rsidRPr="002248E8">
        <w:rPr>
          <w:color w:val="333333"/>
          <w:sz w:val="28"/>
          <w:szCs w:val="28"/>
          <w:lang w:val="ru-RU"/>
        </w:rPr>
        <w:t>спец</w:t>
      </w:r>
      <w:proofErr w:type="gramEnd"/>
      <w:r w:rsidRPr="002248E8">
        <w:rPr>
          <w:color w:val="333333"/>
          <w:sz w:val="28"/>
          <w:szCs w:val="28"/>
          <w:lang w:val="ru-RU"/>
        </w:rPr>
        <w:t>іальними</w:t>
      </w:r>
      <w:proofErr w:type="spellEnd"/>
      <w:r w:rsidRPr="002248E8">
        <w:rPr>
          <w:color w:val="333333"/>
          <w:sz w:val="28"/>
          <w:szCs w:val="28"/>
          <w:lang w:val="ru-RU"/>
        </w:rPr>
        <w:t xml:space="preserve"> законами.</w:t>
      </w:r>
      <w:r w:rsidRPr="002248E8">
        <w:rPr>
          <w:color w:val="333333"/>
          <w:sz w:val="28"/>
          <w:szCs w:val="28"/>
          <w:bdr w:val="none" w:sz="0" w:space="0" w:color="auto" w:frame="1"/>
          <w:lang w:val="ru-RU"/>
        </w:rPr>
        <w:br/>
      </w:r>
      <w:proofErr w:type="spellStart"/>
      <w:r>
        <w:rPr>
          <w:rFonts w:ascii="Arial" w:hAnsi="Arial" w:cs="Arial"/>
          <w:color w:val="333333"/>
          <w:bdr w:val="none" w:sz="0" w:space="0" w:color="auto" w:frame="1"/>
        </w:rPr>
        <w:t>Докладніше</w:t>
      </w:r>
      <w:proofErr w:type="spellEnd"/>
      <w:r>
        <w:rPr>
          <w:rFonts w:ascii="Arial" w:hAnsi="Arial" w:cs="Arial"/>
          <w:color w:val="333333"/>
          <w:bdr w:val="none" w:sz="0" w:space="0" w:color="auto" w:frame="1"/>
        </w:rPr>
        <w:t>: </w:t>
      </w:r>
      <w:hyperlink r:id="rId5" w:history="1">
        <w:r>
          <w:rPr>
            <w:rStyle w:val="a4"/>
            <w:rFonts w:ascii="Arial" w:hAnsi="Arial" w:cs="Arial"/>
            <w:color w:val="0044CC"/>
            <w:bdr w:val="none" w:sz="0" w:space="0" w:color="auto" w:frame="1"/>
          </w:rPr>
          <w:t>https://kodeksy.com.ua/pro_osvitu/statja-30.htm</w:t>
        </w:r>
      </w:hyperlink>
    </w:p>
    <w:p w:rsidR="002248E8" w:rsidRPr="002248E8" w:rsidRDefault="002248E8" w:rsidP="002248E8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248E8" w:rsidRPr="002248E8" w:rsidSect="00503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C14C8"/>
    <w:multiLevelType w:val="hybridMultilevel"/>
    <w:tmpl w:val="BF02429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C576B"/>
    <w:multiLevelType w:val="hybridMultilevel"/>
    <w:tmpl w:val="FC9814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2248E8"/>
    <w:rsid w:val="002248E8"/>
    <w:rsid w:val="00503055"/>
    <w:rsid w:val="006E36FF"/>
    <w:rsid w:val="00F1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55"/>
  </w:style>
  <w:style w:type="paragraph" w:styleId="1">
    <w:name w:val="heading 1"/>
    <w:basedOn w:val="a"/>
    <w:link w:val="10"/>
    <w:uiPriority w:val="9"/>
    <w:qFormat/>
    <w:rsid w:val="002248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8E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a3">
    <w:name w:val="Normal (Web)"/>
    <w:basedOn w:val="a"/>
    <w:uiPriority w:val="99"/>
    <w:semiHidden/>
    <w:unhideWhenUsed/>
    <w:rsid w:val="00224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4">
    <w:name w:val="Hyperlink"/>
    <w:basedOn w:val="a0"/>
    <w:uiPriority w:val="99"/>
    <w:semiHidden/>
    <w:unhideWhenUsed/>
    <w:rsid w:val="002248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7369">
                  <w:marLeft w:val="0"/>
                  <w:marRight w:val="0"/>
                  <w:marTop w:val="138"/>
                  <w:marBottom w:val="138"/>
                  <w:divBdr>
                    <w:top w:val="single" w:sz="6" w:space="3" w:color="D0E9C6"/>
                    <w:left w:val="single" w:sz="6" w:space="3" w:color="D0E9C6"/>
                    <w:bottom w:val="single" w:sz="6" w:space="3" w:color="D0E9C6"/>
                    <w:right w:val="single" w:sz="6" w:space="3" w:color="D0E9C6"/>
                  </w:divBdr>
                </w:div>
              </w:divsChild>
            </w:div>
          </w:divsChild>
        </w:div>
        <w:div w:id="15101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deksy.com.ua/pro_osvitu/statja-3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School6pc26</dc:creator>
  <cp:lastModifiedBy>School6pc26</cp:lastModifiedBy>
  <cp:revision>1</cp:revision>
  <dcterms:created xsi:type="dcterms:W3CDTF">2020-06-15T10:14:00Z</dcterms:created>
  <dcterms:modified xsi:type="dcterms:W3CDTF">2020-06-15T10:21:00Z</dcterms:modified>
</cp:coreProperties>
</file>