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2E" w:rsidRPr="00D00147" w:rsidRDefault="00996F2E" w:rsidP="000C400E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</w:pPr>
      <w:proofErr w:type="spellStart"/>
      <w:proofErr w:type="gramStart"/>
      <w:r w:rsidRPr="000C40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Матер</w:t>
      </w:r>
      <w:proofErr w:type="gramEnd"/>
      <w:r w:rsidRPr="000C40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іально-техні</w:t>
      </w:r>
      <w:r w:rsidR="000C400E" w:rsidRPr="000C40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чне</w:t>
      </w:r>
      <w:proofErr w:type="spellEnd"/>
      <w:r w:rsidR="000C400E" w:rsidRPr="000C40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0C400E" w:rsidRPr="000C40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забезпечення</w:t>
      </w:r>
      <w:proofErr w:type="spellEnd"/>
      <w:r w:rsidR="000C400E" w:rsidRPr="000C40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закладу </w:t>
      </w:r>
      <w:proofErr w:type="spellStart"/>
      <w:r w:rsidR="000C400E" w:rsidRPr="000C40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освіти</w:t>
      </w:r>
      <w:proofErr w:type="spellEnd"/>
      <w:r w:rsidR="00D001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 xml:space="preserve"> (2024-2025 </w:t>
      </w:r>
      <w:proofErr w:type="spellStart"/>
      <w:r w:rsidR="00D001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н.р</w:t>
      </w:r>
      <w:proofErr w:type="spellEnd"/>
      <w:r w:rsidR="00D001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.)</w:t>
      </w:r>
    </w:p>
    <w:p w:rsidR="000C400E" w:rsidRPr="00105228" w:rsidRDefault="000C400E" w:rsidP="00996F2E">
      <w:pPr>
        <w:shd w:val="clear" w:color="auto" w:fill="FFFFFF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96F2E" w:rsidRDefault="000C400E" w:rsidP="000C40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Школа</w:t>
      </w:r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є комплексом </w:t>
      </w:r>
      <w:proofErr w:type="spellStart"/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споруд</w:t>
      </w:r>
      <w:proofErr w:type="spellEnd"/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до </w:t>
      </w:r>
      <w:proofErr w:type="spellStart"/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якого</w:t>
      </w:r>
      <w:proofErr w:type="spellEnd"/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входять</w:t>
      </w:r>
      <w:proofErr w:type="spellEnd"/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2</w:t>
      </w:r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навчал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корпуси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площа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становить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2636</w:t>
      </w:r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</w:t>
      </w:r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A19CC" w:rsidRPr="00FA19CC" w:rsidRDefault="00FA19CC" w:rsidP="000C40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освітнього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процесу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школі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створена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належна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матеріально</w:t>
      </w:r>
      <w:proofErr w:type="spellEnd"/>
      <w:r w:rsidR="00D001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001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ічна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5C57" w:rsidRPr="00AC5C57" w:rsidRDefault="000C400E" w:rsidP="003C5F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школі</w:t>
      </w:r>
      <w:r w:rsidR="00996F2E"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освітній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процес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2</w:t>
      </w:r>
      <w:r w:rsidR="00D001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навчальних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кабінетах</w:t>
      </w:r>
      <w:proofErr w:type="spellEnd"/>
      <w:r w:rsidR="003C5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5C57" w:rsidRDefault="003C5F57" w:rsidP="003C5F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C5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F57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3C5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F57">
        <w:rPr>
          <w:rFonts w:ascii="Times New Roman" w:hAnsi="Times New Roman" w:cs="Times New Roman"/>
          <w:sz w:val="28"/>
          <w:szCs w:val="28"/>
        </w:rPr>
        <w:t>кабінетах</w:t>
      </w:r>
      <w:proofErr w:type="spellEnd"/>
      <w:r w:rsidRPr="003C5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F57">
        <w:rPr>
          <w:rFonts w:ascii="Times New Roman" w:hAnsi="Times New Roman" w:cs="Times New Roman"/>
          <w:sz w:val="28"/>
          <w:szCs w:val="28"/>
        </w:rPr>
        <w:t>природничого</w:t>
      </w:r>
      <w:proofErr w:type="spellEnd"/>
      <w:r w:rsidRPr="003C5F57">
        <w:rPr>
          <w:rFonts w:ascii="Times New Roman" w:hAnsi="Times New Roman" w:cs="Times New Roman"/>
          <w:sz w:val="28"/>
          <w:szCs w:val="28"/>
        </w:rPr>
        <w:t xml:space="preserve"> циклу </w:t>
      </w:r>
      <w:proofErr w:type="spellStart"/>
      <w:r w:rsidRPr="003C5F57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3C5F5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5C57" w:rsidRPr="00AC5C57" w:rsidRDefault="008B642A" w:rsidP="00AC5C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панелі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C5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C57">
        <w:rPr>
          <w:rFonts w:ascii="Times New Roman" w:hAnsi="Times New Roman" w:cs="Times New Roman"/>
          <w:sz w:val="28"/>
          <w:szCs w:val="28"/>
        </w:rPr>
        <w:t>мультимедійних</w:t>
      </w:r>
      <w:proofErr w:type="spellEnd"/>
      <w:r w:rsidR="00AC5C57">
        <w:rPr>
          <w:rFonts w:ascii="Times New Roman" w:hAnsi="Times New Roman" w:cs="Times New Roman"/>
          <w:sz w:val="28"/>
          <w:szCs w:val="28"/>
        </w:rPr>
        <w:t xml:space="preserve"> проектора</w:t>
      </w:r>
      <w:r w:rsidR="00AC5C5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C5C57" w:rsidRPr="008B642A" w:rsidRDefault="008B642A" w:rsidP="00AC5C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суспільно-гум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>
        <w:rPr>
          <w:rFonts w:ascii="Times New Roman" w:hAnsi="Times New Roman" w:cs="Times New Roman"/>
          <w:sz w:val="28"/>
          <w:szCs w:val="28"/>
        </w:rPr>
        <w:t>нітарних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 інтерактивна панель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C5C57" w:rsidRPr="00AC5C57">
        <w:rPr>
          <w:rFonts w:ascii="Times New Roman" w:hAnsi="Times New Roman" w:cs="Times New Roman"/>
          <w:sz w:val="28"/>
          <w:szCs w:val="28"/>
        </w:rPr>
        <w:t xml:space="preserve"> </w:t>
      </w:r>
      <w:r w:rsidR="00AC5C57" w:rsidRPr="00AC5C57">
        <w:rPr>
          <w:rFonts w:ascii="Times New Roman" w:hAnsi="Times New Roman" w:cs="Times New Roman"/>
          <w:sz w:val="28"/>
          <w:szCs w:val="28"/>
          <w:lang w:val="uk-UA"/>
        </w:rPr>
        <w:t>мультимедійних проектори</w:t>
      </w:r>
      <w:r>
        <w:rPr>
          <w:rFonts w:ascii="Times New Roman" w:hAnsi="Times New Roman" w:cs="Times New Roman"/>
          <w:sz w:val="28"/>
          <w:szCs w:val="28"/>
          <w:lang w:val="uk-UA"/>
        </w:rPr>
        <w:t>, 1 телевізор.</w:t>
      </w:r>
    </w:p>
    <w:p w:rsidR="008B642A" w:rsidRPr="00AC5C57" w:rsidRDefault="008B642A" w:rsidP="00AC5C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математичні кабінети обладнання 3інтеративними  панелями</w:t>
      </w:r>
    </w:p>
    <w:p w:rsidR="00AC5C57" w:rsidRDefault="00AC5C57" w:rsidP="00AC5C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AC5C57">
        <w:rPr>
          <w:rFonts w:ascii="Times New Roman" w:hAnsi="Times New Roman" w:cs="Times New Roman"/>
          <w:sz w:val="28"/>
          <w:szCs w:val="28"/>
          <w:lang w:val="uk-UA"/>
        </w:rPr>
        <w:t xml:space="preserve">у початковій школі </w:t>
      </w:r>
      <w:proofErr w:type="spellStart"/>
      <w:r w:rsidR="003C5F57" w:rsidRPr="00AC5C57">
        <w:rPr>
          <w:rFonts w:ascii="Times New Roman" w:hAnsi="Times New Roman" w:cs="Times New Roman"/>
          <w:sz w:val="28"/>
          <w:szCs w:val="28"/>
        </w:rPr>
        <w:t>інтеракт</w:t>
      </w:r>
      <w:r w:rsidRPr="00AC5C57">
        <w:rPr>
          <w:rFonts w:ascii="Times New Roman" w:hAnsi="Times New Roman" w:cs="Times New Roman"/>
          <w:sz w:val="28"/>
          <w:szCs w:val="28"/>
        </w:rPr>
        <w:t>ивна</w:t>
      </w:r>
      <w:proofErr w:type="spellEnd"/>
      <w:r w:rsidRPr="00AC5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57">
        <w:rPr>
          <w:rFonts w:ascii="Times New Roman" w:hAnsi="Times New Roman" w:cs="Times New Roman"/>
          <w:sz w:val="28"/>
          <w:szCs w:val="28"/>
        </w:rPr>
        <w:t>дошка</w:t>
      </w:r>
      <w:proofErr w:type="spellEnd"/>
      <w:r w:rsidRPr="00AC5C57">
        <w:rPr>
          <w:rFonts w:ascii="Times New Roman" w:hAnsi="Times New Roman" w:cs="Times New Roman"/>
          <w:sz w:val="28"/>
          <w:szCs w:val="28"/>
        </w:rPr>
        <w:t xml:space="preserve"> 1</w:t>
      </w:r>
      <w:r w:rsidR="003C5F57" w:rsidRPr="00AC5C57">
        <w:rPr>
          <w:rFonts w:ascii="Times New Roman" w:hAnsi="Times New Roman" w:cs="Times New Roman"/>
          <w:sz w:val="28"/>
          <w:szCs w:val="28"/>
        </w:rPr>
        <w:t xml:space="preserve"> та 3 </w:t>
      </w:r>
      <w:proofErr w:type="spellStart"/>
      <w:r w:rsidR="003C5F57" w:rsidRPr="00AC5C57">
        <w:rPr>
          <w:rFonts w:ascii="Times New Roman" w:hAnsi="Times New Roman" w:cs="Times New Roman"/>
          <w:sz w:val="28"/>
          <w:szCs w:val="28"/>
        </w:rPr>
        <w:t>мультимедійних</w:t>
      </w:r>
      <w:proofErr w:type="spellEnd"/>
      <w:r w:rsidR="003C5F57" w:rsidRPr="00AC5C57">
        <w:rPr>
          <w:rFonts w:ascii="Times New Roman" w:hAnsi="Times New Roman" w:cs="Times New Roman"/>
          <w:sz w:val="28"/>
          <w:szCs w:val="28"/>
        </w:rPr>
        <w:t xml:space="preserve"> проектора</w:t>
      </w:r>
      <w:r w:rsidRPr="00AC5C57">
        <w:rPr>
          <w:rFonts w:ascii="Times New Roman" w:hAnsi="Times New Roman" w:cs="Times New Roman"/>
          <w:sz w:val="28"/>
          <w:szCs w:val="28"/>
          <w:lang w:val="uk-UA"/>
        </w:rPr>
        <w:t xml:space="preserve"> з ноутбуками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та</w:t>
      </w:r>
      <w:r w:rsidR="008B64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B64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1</w:t>
      </w:r>
      <w:r w:rsidR="00996F2E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C5F57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телеві</w:t>
      </w:r>
      <w:r w:rsidR="008B64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;</w:t>
      </w:r>
    </w:p>
    <w:p w:rsidR="00AC5C57" w:rsidRDefault="00AC5C57" w:rsidP="00AC5C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5</w:t>
      </w:r>
      <w:r w:rsidR="003C5F57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принтер</w:t>
      </w:r>
      <w:proofErr w:type="spellStart"/>
      <w:r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;</w:t>
      </w:r>
    </w:p>
    <w:p w:rsidR="003C5F57" w:rsidRPr="00AC5C57" w:rsidRDefault="00AC5C57" w:rsidP="00AC5C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у</w:t>
      </w:r>
      <w:r w:rsidR="00996F2E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96F2E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вчальних</w:t>
      </w:r>
      <w:proofErr w:type="spellEnd"/>
      <w:r w:rsidR="000C400E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C400E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кабінетах</w:t>
      </w:r>
      <w:proofErr w:type="spellEnd"/>
      <w:r w:rsidR="003C5F57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інформатики</w:t>
      </w:r>
      <w:r w:rsidR="00D001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001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наявні 2 інтерактивні дошки,</w:t>
      </w:r>
      <w:r w:rsidR="000C400E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B64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14</w:t>
      </w:r>
      <w:r w:rsidR="003C5F57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C5F57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комп’ютерних</w:t>
      </w:r>
      <w:proofErr w:type="spellEnd"/>
      <w:r w:rsidR="003C5F57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C5F57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місць</w:t>
      </w:r>
      <w:proofErr w:type="spellEnd"/>
      <w:r w:rsidR="003C5F57" w:rsidRPr="00AC5C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для учнів.</w:t>
      </w:r>
    </w:p>
    <w:p w:rsidR="00996F2E" w:rsidRDefault="00996F2E" w:rsidP="003C5F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proofErr w:type="spell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Забезпечений</w:t>
      </w:r>
      <w:proofErr w:type="spellEnd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доступ до </w:t>
      </w:r>
      <w:proofErr w:type="spell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глобальної</w:t>
      </w:r>
      <w:proofErr w:type="spellEnd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мережі</w:t>
      </w:r>
      <w:proofErr w:type="spellEnd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Internet</w:t>
      </w:r>
      <w:proofErr w:type="spellEnd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Wi-Fi</w:t>
      </w:r>
      <w:proofErr w:type="spellEnd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96F2E" w:rsidRPr="00FA19CC" w:rsidRDefault="00FA19CC" w:rsidP="00FA19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052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школі</w:t>
      </w:r>
      <w:r w:rsidRPr="001052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є бібліотека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  <w:r w:rsidRPr="001052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Ф</w:t>
      </w:r>
      <w:r w:rsidRPr="001052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онд бібліотеки налічує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24638</w:t>
      </w:r>
      <w:r w:rsidRPr="001052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примірник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ів</w:t>
      </w:r>
      <w:r w:rsidRPr="001052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: фонд підручників –</w:t>
      </w:r>
      <w:r w:rsidR="00996F2E" w:rsidRPr="001052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9082 </w:t>
      </w:r>
      <w:r w:rsidRPr="001052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примірників,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1 – 4 класи: 2711, 5 – 9 класи: 5276, 10 – 11 (12) класи: 1095.</w:t>
      </w:r>
    </w:p>
    <w:p w:rsidR="00996F2E" w:rsidRPr="00D00147" w:rsidRDefault="00996F2E" w:rsidP="00FA19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</w:t>
      </w:r>
      <w:proofErr w:type="spell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закладі</w:t>
      </w:r>
      <w:proofErr w:type="spellEnd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наявна</w:t>
      </w:r>
      <w:proofErr w:type="spellEnd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ї</w:t>
      </w:r>
      <w:proofErr w:type="gram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дальня</w:t>
      </w:r>
      <w:proofErr w:type="spellEnd"/>
      <w:proofErr w:type="gramEnd"/>
      <w:r w:rsidR="008B64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(69</w:t>
      </w:r>
      <w:r w:rsidR="00FA19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посадочних місць)</w:t>
      </w:r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C40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спорт</w:t>
      </w:r>
      <w:r w:rsidR="00FA19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ивн</w:t>
      </w:r>
      <w:r w:rsidR="00FA19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ий</w:t>
      </w:r>
      <w:proofErr w:type="spellEnd"/>
      <w:r w:rsidR="00FA19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зал</w:t>
      </w:r>
      <w:r w:rsidR="00D001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</w:p>
    <w:p w:rsidR="00510664" w:rsidRPr="000C400E" w:rsidRDefault="005106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10664" w:rsidRPr="000C400E" w:rsidSect="00510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D5CAE"/>
    <w:multiLevelType w:val="hybridMultilevel"/>
    <w:tmpl w:val="6DB6456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6F2E"/>
    <w:rsid w:val="000C400E"/>
    <w:rsid w:val="00105228"/>
    <w:rsid w:val="002C0826"/>
    <w:rsid w:val="003C5F57"/>
    <w:rsid w:val="00510664"/>
    <w:rsid w:val="008B642A"/>
    <w:rsid w:val="00996F2E"/>
    <w:rsid w:val="00AC5C57"/>
    <w:rsid w:val="00D00147"/>
    <w:rsid w:val="00FA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664"/>
  </w:style>
  <w:style w:type="paragraph" w:styleId="1">
    <w:name w:val="heading 1"/>
    <w:basedOn w:val="a"/>
    <w:link w:val="10"/>
    <w:uiPriority w:val="9"/>
    <w:qFormat/>
    <w:rsid w:val="00996F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F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egory">
    <w:name w:val="category"/>
    <w:basedOn w:val="a0"/>
    <w:rsid w:val="00996F2E"/>
  </w:style>
  <w:style w:type="character" w:styleId="a3">
    <w:name w:val="Hyperlink"/>
    <w:basedOn w:val="a0"/>
    <w:uiPriority w:val="99"/>
    <w:semiHidden/>
    <w:unhideWhenUsed/>
    <w:rsid w:val="00996F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5C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4776">
          <w:marLeft w:val="0"/>
          <w:marRight w:val="0"/>
          <w:marTop w:val="0"/>
          <w:marBottom w:val="300"/>
          <w:divBdr>
            <w:top w:val="none" w:sz="0" w:space="12" w:color="auto"/>
            <w:left w:val="none" w:sz="0" w:space="0" w:color="auto"/>
            <w:bottom w:val="single" w:sz="6" w:space="0" w:color="DEDED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dcterms:created xsi:type="dcterms:W3CDTF">2022-08-11T17:45:00Z</dcterms:created>
  <dcterms:modified xsi:type="dcterms:W3CDTF">2025-02-25T16:51:00Z</dcterms:modified>
</cp:coreProperties>
</file>